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Default="00000424" w:rsidP="00000424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>ФИО / Наименование претендента ______________________________________________________              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000424" w:rsidRDefault="00000424" w:rsidP="00000424">
      <w:pPr>
        <w:ind w:left="-567" w:right="-143"/>
      </w:pPr>
      <w:r>
        <w:t>серия _____________, № ___________________, выдан «____» __________________  _________</w:t>
      </w:r>
      <w:proofErr w:type="gramStart"/>
      <w:r>
        <w:t xml:space="preserve"> .</w:t>
      </w:r>
      <w:proofErr w:type="gramEnd"/>
      <w:r>
        <w:t xml:space="preserve"> г  ________________________________________________________________________(кем выдан)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_______________________________________________________________ место проживания___________________________________________________________________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000424">
      <w:pPr>
        <w:ind w:left="-567" w:right="-143"/>
      </w:pPr>
      <w:r>
        <w:t>расчетный  счет №___________________________________________________________________</w:t>
      </w:r>
    </w:p>
    <w:p w:rsidR="00000424" w:rsidRDefault="00000424" w:rsidP="00000424">
      <w:pPr>
        <w:ind w:left="-567" w:right="-143"/>
      </w:pPr>
      <w:r>
        <w:t>лицевой счет №______________________________________________________________________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_____________________,</w:t>
      </w:r>
    </w:p>
    <w:p w:rsidR="00000424" w:rsidRDefault="00000424" w:rsidP="00000424">
      <w:pPr>
        <w:ind w:left="-567" w:right="-143"/>
      </w:pPr>
      <w:proofErr w:type="gramStart"/>
      <w:r>
        <w:t>удостоверенной</w:t>
      </w:r>
      <w:proofErr w:type="gramEnd"/>
      <w:r>
        <w:t xml:space="preserve"> «____» _______________ 200__г.  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lastRenderedPageBreak/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000424" w:rsidRDefault="00000424" w:rsidP="00000424">
      <w:pPr>
        <w:ind w:left="-567" w:right="-143"/>
        <w:jc w:val="both"/>
      </w:pPr>
      <w:r>
        <w:t>принял решение об участии в аукционе</w:t>
      </w:r>
      <w:r w:rsidR="00E31418">
        <w:t>, который состоится 25.11.2014 в 10.00 часов</w:t>
      </w:r>
      <w:r w:rsidR="00D966AA">
        <w:t>,</w:t>
      </w:r>
      <w:r>
        <w:t xml:space="preserve"> по продаже </w:t>
      </w:r>
      <w:r w:rsidR="00E31418">
        <w:t xml:space="preserve">движимого имущества, указанного в приложении №1 к информационному сообщению,  </w:t>
      </w:r>
      <w:r w:rsidR="00E31418" w:rsidRPr="00E31418">
        <w:t>опубликованном</w:t>
      </w:r>
      <w:r w:rsidR="00E31418">
        <w:t xml:space="preserve">у </w:t>
      </w:r>
      <w:r w:rsidR="00E31418" w:rsidRPr="00E31418">
        <w:t>в газете «Тверская жизнь» от «___» ________________ 20__ г. № _______</w:t>
      </w:r>
      <w:r w:rsidR="00E31418">
        <w:t>.</w:t>
      </w:r>
    </w:p>
    <w:p w:rsidR="00000424" w:rsidRDefault="00000424" w:rsidP="00000424">
      <w:pPr>
        <w:ind w:left="-567" w:right="-143"/>
      </w:pPr>
    </w:p>
    <w:p w:rsidR="00000424" w:rsidRDefault="00000424" w:rsidP="00391140">
      <w:pPr>
        <w:ind w:left="-567" w:right="-143"/>
        <w:jc w:val="both"/>
      </w:pPr>
      <w:r>
        <w:t>С  состоянием  объект</w:t>
      </w:r>
      <w:r w:rsidR="00391140">
        <w:t>ов</w:t>
      </w:r>
      <w:r>
        <w:t xml:space="preserve"> </w:t>
      </w:r>
      <w:r w:rsidR="00391140">
        <w:t>движимого имущества</w:t>
      </w:r>
      <w:r>
        <w:t xml:space="preserve"> и</w:t>
      </w:r>
      <w:r w:rsidR="00391140">
        <w:t xml:space="preserve"> </w:t>
      </w:r>
      <w:r>
        <w:t xml:space="preserve">технической  документацией  к  </w:t>
      </w:r>
      <w:r w:rsidR="00391140">
        <w:t>ним</w:t>
      </w:r>
      <w:r>
        <w:t xml:space="preserve">  </w:t>
      </w:r>
      <w:proofErr w:type="gramStart"/>
      <w:r>
        <w:t>ознакомлен</w:t>
      </w:r>
      <w:proofErr w:type="gramEnd"/>
      <w:r>
        <w:t>: ___________________________________________________________________________________</w:t>
      </w:r>
    </w:p>
    <w:p w:rsidR="00000424" w:rsidRDefault="00000424" w:rsidP="001D473D">
      <w:pPr>
        <w:ind w:left="-567" w:right="-143"/>
        <w:jc w:val="center"/>
      </w:pPr>
      <w: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Обязуемся: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опубликованном в газете «Тверская жизнь» от «___» ________________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 xml:space="preserve">б итогах </w:t>
      </w:r>
      <w:bookmarkStart w:id="0" w:name="_GoBack"/>
      <w:bookmarkEnd w:id="0"/>
      <w:r w:rsidRPr="005C709E">
        <w:rPr>
          <w:sz w:val="24"/>
          <w:szCs w:val="24"/>
        </w:rPr>
        <w:t>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000424" w:rsidRDefault="00000424" w:rsidP="00000424">
      <w:pPr>
        <w:pStyle w:val="a4"/>
        <w:ind w:left="-567" w:right="-143"/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ab/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D5F87"/>
    <w:rsid w:val="001145A2"/>
    <w:rsid w:val="001540A1"/>
    <w:rsid w:val="001D2318"/>
    <w:rsid w:val="001D473D"/>
    <w:rsid w:val="00200379"/>
    <w:rsid w:val="002D6058"/>
    <w:rsid w:val="00391140"/>
    <w:rsid w:val="0049406E"/>
    <w:rsid w:val="00523100"/>
    <w:rsid w:val="006E01D3"/>
    <w:rsid w:val="00702FDF"/>
    <w:rsid w:val="00721462"/>
    <w:rsid w:val="00730ACD"/>
    <w:rsid w:val="00807D63"/>
    <w:rsid w:val="00BB69FF"/>
    <w:rsid w:val="00CA3CA4"/>
    <w:rsid w:val="00CC209D"/>
    <w:rsid w:val="00D966AA"/>
    <w:rsid w:val="00DE0984"/>
    <w:rsid w:val="00E31418"/>
    <w:rsid w:val="00E42AF8"/>
    <w:rsid w:val="00EE3FF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2014-09-30T11:57:00Z</dcterms:created>
  <dcterms:modified xsi:type="dcterms:W3CDTF">2014-10-15T11:13:00Z</dcterms:modified>
</cp:coreProperties>
</file>