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B70377">
        <w:rPr>
          <w:b/>
        </w:rPr>
        <w:t>движимого</w:t>
      </w:r>
      <w:r w:rsidR="00381595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</w:t>
      </w:r>
      <w:r w:rsidR="004450C5">
        <w:t xml:space="preserve">ул. </w:t>
      </w:r>
      <w:proofErr w:type="spellStart"/>
      <w:r w:rsidR="004450C5">
        <w:t>Новоторжская</w:t>
      </w:r>
      <w:proofErr w:type="spellEnd"/>
      <w:r w:rsidR="004450C5">
        <w:t>, д.24</w:t>
      </w:r>
      <w:r w:rsidR="00381595">
        <w:t>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4450C5" w:rsidRPr="004450C5">
        <w:t>государственное казенное учреждение Тверской области</w:t>
      </w:r>
      <w:r w:rsidR="004450C5">
        <w:t xml:space="preserve"> «</w:t>
      </w:r>
      <w:proofErr w:type="spellStart"/>
      <w:r w:rsidR="004450C5">
        <w:t>Тверьоблстройзаказчик</w:t>
      </w:r>
      <w:proofErr w:type="spellEnd"/>
      <w:r w:rsidR="004450C5">
        <w:t>»</w:t>
      </w:r>
      <w:r w:rsidR="00B33EF5" w:rsidRPr="00AE2EA6">
        <w:t xml:space="preserve"> (</w:t>
      </w:r>
      <w:r w:rsidR="004450C5">
        <w:t>170100, Тверская область, г. Тверь, ул. Советская, д.23).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4450C5">
        <w:t>11.10.2017</w:t>
      </w:r>
      <w:r w:rsidR="00B33EF5">
        <w:t xml:space="preserve"> № </w:t>
      </w:r>
      <w:r w:rsidR="004450C5">
        <w:t>1096</w:t>
      </w:r>
      <w:r w:rsidR="00455C7F">
        <w:t xml:space="preserve"> «О согласовании </w:t>
      </w:r>
      <w:r w:rsidR="004450C5">
        <w:t>государственному казенному учреждению</w:t>
      </w:r>
      <w:r w:rsidR="004450C5" w:rsidRPr="004450C5">
        <w:t xml:space="preserve"> Тверской области «</w:t>
      </w:r>
      <w:proofErr w:type="spellStart"/>
      <w:r w:rsidR="004450C5" w:rsidRPr="004450C5">
        <w:t>Тверьоблстройзаказчик</w:t>
      </w:r>
      <w:proofErr w:type="spellEnd"/>
      <w:r w:rsidR="004450C5" w:rsidRPr="004450C5">
        <w:t>»</w:t>
      </w:r>
      <w:r w:rsidR="004450C5">
        <w:t xml:space="preserve"> сделки по распоряжению государственным имуществом Тверской области</w:t>
      </w:r>
      <w:r w:rsidR="00E07140">
        <w:t>»</w:t>
      </w:r>
      <w:r w:rsidR="00B33EF5">
        <w:t xml:space="preserve">; </w:t>
      </w:r>
      <w:r w:rsidR="00B4465A">
        <w:t>соглашение на организацию и проведение торгов по продаже движимого имущества от 18.10.2017 № 3.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 xml:space="preserve">Аукцион проводится в соответствии с требованиями Гражданского кодекса </w:t>
      </w:r>
      <w:proofErr w:type="gramStart"/>
      <w:r w:rsidRPr="00E07140">
        <w:t>РФ,  Положением</w:t>
      </w:r>
      <w:proofErr w:type="gramEnd"/>
      <w:r w:rsidRPr="00E07140">
        <w:t xml:space="preserve">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CB3847">
        <w:rPr>
          <w:b/>
        </w:rPr>
        <w:t>01</w:t>
      </w:r>
      <w:r>
        <w:rPr>
          <w:b/>
        </w:rPr>
        <w:t xml:space="preserve">» </w:t>
      </w:r>
      <w:r w:rsidR="00CB3847">
        <w:rPr>
          <w:b/>
        </w:rPr>
        <w:t>ноября</w:t>
      </w:r>
      <w:r w:rsidR="00F47AD4">
        <w:rPr>
          <w:b/>
        </w:rPr>
        <w:t xml:space="preserve"> </w:t>
      </w:r>
      <w:r>
        <w:rPr>
          <w:b/>
        </w:rPr>
        <w:t>201</w:t>
      </w:r>
      <w:r w:rsidR="00B70377">
        <w:rPr>
          <w:b/>
        </w:rPr>
        <w:t>7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CB3847">
        <w:rPr>
          <w:b/>
        </w:rPr>
        <w:t>29</w:t>
      </w:r>
      <w:r>
        <w:rPr>
          <w:b/>
        </w:rPr>
        <w:t>»</w:t>
      </w:r>
      <w:r w:rsidR="00C23C33">
        <w:rPr>
          <w:b/>
        </w:rPr>
        <w:t xml:space="preserve"> </w:t>
      </w:r>
      <w:r w:rsidR="00CB3847">
        <w:rPr>
          <w:b/>
        </w:rPr>
        <w:t xml:space="preserve">ноября </w:t>
      </w:r>
      <w:r>
        <w:rPr>
          <w:b/>
        </w:rPr>
        <w:t>201</w:t>
      </w:r>
      <w:r w:rsidR="00B70377">
        <w:rPr>
          <w:b/>
        </w:rPr>
        <w:t>7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</w:t>
      </w:r>
      <w:r w:rsidR="00CB3847">
        <w:rPr>
          <w:b/>
        </w:rPr>
        <w:t>, каб.204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CB3847">
        <w:rPr>
          <w:b/>
        </w:rPr>
        <w:t>30</w:t>
      </w:r>
      <w:r>
        <w:rPr>
          <w:b/>
        </w:rPr>
        <w:t xml:space="preserve">» </w:t>
      </w:r>
      <w:r w:rsidR="00CB3847">
        <w:rPr>
          <w:b/>
        </w:rPr>
        <w:t>ноября</w:t>
      </w:r>
      <w:r w:rsidR="00B70377">
        <w:rPr>
          <w:b/>
        </w:rPr>
        <w:t xml:space="preserve"> </w:t>
      </w:r>
      <w:r>
        <w:rPr>
          <w:b/>
        </w:rPr>
        <w:t>201</w:t>
      </w:r>
      <w:r w:rsidR="00B70377">
        <w:rPr>
          <w:b/>
        </w:rPr>
        <w:t>7</w:t>
      </w:r>
      <w:r>
        <w:rPr>
          <w:b/>
        </w:rPr>
        <w:t xml:space="preserve"> года,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CB3847">
        <w:rPr>
          <w:b/>
        </w:rPr>
        <w:t>04</w:t>
      </w:r>
      <w:r w:rsidR="00F47AD4">
        <w:rPr>
          <w:b/>
        </w:rPr>
        <w:t xml:space="preserve">» </w:t>
      </w:r>
      <w:r w:rsidR="00CB3847">
        <w:rPr>
          <w:b/>
        </w:rPr>
        <w:t xml:space="preserve">декабря </w:t>
      </w:r>
      <w:r w:rsidRPr="009E2530">
        <w:rPr>
          <w:b/>
        </w:rPr>
        <w:t>201</w:t>
      </w:r>
      <w:r w:rsidR="00B70377">
        <w:rPr>
          <w:b/>
        </w:rPr>
        <w:t>7</w:t>
      </w:r>
      <w:r w:rsidRPr="009E2530">
        <w:rPr>
          <w:b/>
        </w:rPr>
        <w:t xml:space="preserve"> года в 1</w:t>
      </w:r>
      <w:r w:rsidR="00B70377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CB3847">
        <w:rPr>
          <w:b/>
        </w:rPr>
        <w:t>04</w:t>
      </w:r>
      <w:r w:rsidRPr="009E2530">
        <w:rPr>
          <w:b/>
        </w:rPr>
        <w:t>»</w:t>
      </w:r>
      <w:r w:rsidR="00B70377">
        <w:rPr>
          <w:b/>
        </w:rPr>
        <w:t xml:space="preserve"> </w:t>
      </w:r>
      <w:r w:rsidR="00CB3847">
        <w:rPr>
          <w:b/>
        </w:rPr>
        <w:t>декабря</w:t>
      </w:r>
      <w:r w:rsidR="00B70377">
        <w:rPr>
          <w:b/>
        </w:rPr>
        <w:t xml:space="preserve"> </w:t>
      </w:r>
      <w:r w:rsidRPr="009E2530">
        <w:rPr>
          <w:b/>
        </w:rPr>
        <w:t>201</w:t>
      </w:r>
      <w:r w:rsidR="00B70377">
        <w:rPr>
          <w:b/>
        </w:rPr>
        <w:t>7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B70377">
        <w:rPr>
          <w:b/>
        </w:rPr>
        <w:t>09</w:t>
      </w:r>
      <w:r w:rsidRPr="009E2530">
        <w:rPr>
          <w:b/>
        </w:rPr>
        <w:t>-50 часов, окончание регистрации в 1</w:t>
      </w:r>
      <w:r w:rsidR="00B70377">
        <w:rPr>
          <w:b/>
        </w:rPr>
        <w:t>0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CB3847">
        <w:rPr>
          <w:b/>
        </w:rPr>
        <w:t>04</w:t>
      </w:r>
      <w:r w:rsidR="00B70377">
        <w:rPr>
          <w:b/>
        </w:rPr>
        <w:t xml:space="preserve">» </w:t>
      </w:r>
      <w:r w:rsidR="00CB3847">
        <w:rPr>
          <w:b/>
        </w:rPr>
        <w:t xml:space="preserve">декабря </w:t>
      </w:r>
      <w:r>
        <w:rPr>
          <w:b/>
        </w:rPr>
        <w:t>201</w:t>
      </w:r>
      <w:r w:rsidR="00B70377">
        <w:rPr>
          <w:b/>
        </w:rPr>
        <w:t>7</w:t>
      </w:r>
      <w:r>
        <w:rPr>
          <w:b/>
        </w:rPr>
        <w:t xml:space="preserve"> года 1</w:t>
      </w:r>
      <w:r w:rsidR="00687A48">
        <w:rPr>
          <w:b/>
        </w:rPr>
        <w:t>4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B70377">
        <w:rPr>
          <w:b/>
        </w:rPr>
        <w:t xml:space="preserve">               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CE1175" w:rsidRPr="00B70377" w:rsidRDefault="00B33EF5" w:rsidP="00B70377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B70377">
        <w:t xml:space="preserve">автомобиль </w:t>
      </w:r>
      <w:r w:rsidR="00B70377">
        <w:rPr>
          <w:lang w:val="en-US"/>
        </w:rPr>
        <w:t>KIA</w:t>
      </w:r>
      <w:r w:rsidR="00B70377" w:rsidRPr="00B70377">
        <w:t xml:space="preserve"> </w:t>
      </w:r>
      <w:r w:rsidR="00B70377">
        <w:rPr>
          <w:lang w:val="en-US"/>
        </w:rPr>
        <w:t>MB</w:t>
      </w:r>
      <w:r w:rsidR="00B70377" w:rsidRPr="00B70377">
        <w:t xml:space="preserve"> (</w:t>
      </w:r>
      <w:r w:rsidR="00B70377">
        <w:rPr>
          <w:lang w:val="en-US"/>
        </w:rPr>
        <w:t>CARNIVAL</w:t>
      </w:r>
      <w:r w:rsidR="00B70377" w:rsidRPr="00B70377">
        <w:t>/</w:t>
      </w:r>
      <w:r w:rsidR="00B70377">
        <w:rPr>
          <w:lang w:val="en-US"/>
        </w:rPr>
        <w:t>SEDONA</w:t>
      </w:r>
      <w:r w:rsidR="00B70377" w:rsidRPr="00B70377">
        <w:t>/</w:t>
      </w:r>
      <w:r w:rsidR="00B70377">
        <w:rPr>
          <w:lang w:val="en-US"/>
        </w:rPr>
        <w:t>VQ</w:t>
      </w:r>
      <w:r w:rsidR="00B70377">
        <w:t xml:space="preserve">) 2007 года выпуска, паспорт транспортного средства (серия, номер) 39 МЕ 995191, идентификационный номер </w:t>
      </w:r>
      <w:r w:rsidR="00B70377" w:rsidRPr="00B70377">
        <w:t>(</w:t>
      </w:r>
      <w:r w:rsidR="00B70377">
        <w:rPr>
          <w:lang w:val="en-US"/>
        </w:rPr>
        <w:t>VIN</w:t>
      </w:r>
      <w:r w:rsidR="00B70377">
        <w:t xml:space="preserve">) Х4ХМВ754270000107, модель, № двигателя </w:t>
      </w:r>
      <w:r w:rsidR="00B70377">
        <w:rPr>
          <w:lang w:val="en-US"/>
        </w:rPr>
        <w:t>J</w:t>
      </w:r>
      <w:r w:rsidR="00B70377" w:rsidRPr="00B70377">
        <w:t xml:space="preserve">3 </w:t>
      </w:r>
      <w:r w:rsidR="008E13D4">
        <w:t xml:space="preserve">762055, № </w:t>
      </w:r>
      <w:r w:rsidR="00BF0EFB">
        <w:t xml:space="preserve">кузова </w:t>
      </w:r>
      <w:r w:rsidR="008E13D4">
        <w:t>(</w:t>
      </w:r>
      <w:r w:rsidR="00B70377">
        <w:t xml:space="preserve">кабина, прицеп) 0000107 (далее – </w:t>
      </w:r>
      <w:r w:rsidR="00DD3B04">
        <w:t>имущество), находящийся в государственной собственности Тверской области и принадлежащий Заказчику аукциона на праве оперативного управления.</w:t>
      </w:r>
    </w:p>
    <w:p w:rsidR="00B33EF5" w:rsidRPr="00831877" w:rsidRDefault="00B33EF5" w:rsidP="00A615C9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816DB6">
        <w:rPr>
          <w:color w:val="000000" w:themeColor="text1"/>
          <w:szCs w:val="28"/>
        </w:rPr>
        <w:t>99</w:t>
      </w:r>
      <w:r w:rsidR="008E13D4" w:rsidRPr="008E13D4">
        <w:rPr>
          <w:color w:val="000000" w:themeColor="text1"/>
          <w:szCs w:val="28"/>
        </w:rPr>
        <w:t xml:space="preserve"> </w:t>
      </w:r>
      <w:r w:rsidR="00816DB6">
        <w:rPr>
          <w:color w:val="000000" w:themeColor="text1"/>
          <w:szCs w:val="28"/>
        </w:rPr>
        <w:t>600</w:t>
      </w:r>
      <w:r w:rsidR="003364A9" w:rsidRPr="008E13D4">
        <w:rPr>
          <w:color w:val="000000" w:themeColor="text1"/>
          <w:szCs w:val="28"/>
        </w:rPr>
        <w:t xml:space="preserve"> (</w:t>
      </w:r>
      <w:r w:rsidR="00816DB6">
        <w:rPr>
          <w:color w:val="000000" w:themeColor="text1"/>
          <w:szCs w:val="28"/>
        </w:rPr>
        <w:t>девяносто девять тысяч шестьсот</w:t>
      </w:r>
      <w:r w:rsidR="003364A9" w:rsidRPr="008E13D4">
        <w:rPr>
          <w:color w:val="000000" w:themeColor="text1"/>
          <w:szCs w:val="28"/>
        </w:rPr>
        <w:t xml:space="preserve">) руб. 00 коп. </w:t>
      </w:r>
    </w:p>
    <w:p w:rsidR="00B33EF5" w:rsidRPr="00831877" w:rsidRDefault="00B33EF5" w:rsidP="00B7222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816DB6">
        <w:rPr>
          <w:color w:val="000000" w:themeColor="text1"/>
        </w:rPr>
        <w:t>4 980</w:t>
      </w:r>
      <w:r w:rsidR="00ED35F2" w:rsidRPr="008E13D4">
        <w:rPr>
          <w:color w:val="000000" w:themeColor="text1"/>
        </w:rPr>
        <w:t xml:space="preserve"> (</w:t>
      </w:r>
      <w:r w:rsidR="00816DB6">
        <w:rPr>
          <w:color w:val="000000" w:themeColor="text1"/>
        </w:rPr>
        <w:t>четыре тысячи де</w:t>
      </w:r>
      <w:bookmarkStart w:id="0" w:name="_GoBack"/>
      <w:bookmarkEnd w:id="0"/>
      <w:r w:rsidR="00816DB6">
        <w:rPr>
          <w:color w:val="000000" w:themeColor="text1"/>
        </w:rPr>
        <w:t>вятьсот восемьдесят</w:t>
      </w:r>
      <w:r w:rsidR="00ED35F2" w:rsidRPr="008E13D4">
        <w:rPr>
          <w:color w:val="000000" w:themeColor="text1"/>
        </w:rPr>
        <w:t xml:space="preserve">) </w:t>
      </w:r>
      <w:r w:rsidR="007F3103" w:rsidRPr="008E13D4">
        <w:rPr>
          <w:color w:val="000000" w:themeColor="text1"/>
        </w:rPr>
        <w:t>руб. 00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9614BC">
        <w:t>не установлены.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Pr="00831877" w:rsidRDefault="00381595" w:rsidP="00B7222C">
      <w:pPr>
        <w:ind w:right="-143"/>
        <w:jc w:val="both"/>
        <w:rPr>
          <w:color w:val="FF0000"/>
        </w:rPr>
      </w:pPr>
      <w:r w:rsidRPr="00B33EF5">
        <w:t xml:space="preserve">Лот № 1 </w:t>
      </w:r>
      <w:r w:rsidRPr="008E13D4">
        <w:rPr>
          <w:color w:val="000000" w:themeColor="text1"/>
        </w:rPr>
        <w:t xml:space="preserve">– </w:t>
      </w:r>
      <w:r w:rsidR="00816DB6">
        <w:rPr>
          <w:color w:val="000000" w:themeColor="text1"/>
        </w:rPr>
        <w:t>19 920</w:t>
      </w:r>
      <w:r w:rsidR="00903E5D" w:rsidRPr="008E13D4">
        <w:rPr>
          <w:color w:val="000000" w:themeColor="text1"/>
        </w:rPr>
        <w:t xml:space="preserve"> (</w:t>
      </w:r>
      <w:r w:rsidR="00816DB6">
        <w:rPr>
          <w:color w:val="000000" w:themeColor="text1"/>
        </w:rPr>
        <w:t>девятнадцать тысяч девятьсот двадцать</w:t>
      </w:r>
      <w:r w:rsidR="00903E5D" w:rsidRPr="008E13D4">
        <w:rPr>
          <w:color w:val="000000" w:themeColor="text1"/>
        </w:rPr>
        <w:t>)</w:t>
      </w:r>
      <w:r w:rsidR="00B33EF5" w:rsidRPr="008E13D4">
        <w:rPr>
          <w:color w:val="000000" w:themeColor="text1"/>
        </w:rPr>
        <w:t xml:space="preserve"> руб. 00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lastRenderedPageBreak/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575445">
        <w:rPr>
          <w:b/>
        </w:rPr>
        <w:t>29</w:t>
      </w:r>
      <w:r w:rsidR="006E349C">
        <w:rPr>
          <w:b/>
        </w:rPr>
        <w:t>»</w:t>
      </w:r>
      <w:r w:rsidR="00070218">
        <w:rPr>
          <w:b/>
        </w:rPr>
        <w:t xml:space="preserve"> </w:t>
      </w:r>
      <w:r w:rsidR="00575445">
        <w:rPr>
          <w:b/>
        </w:rPr>
        <w:t>ноября</w:t>
      </w:r>
      <w:r w:rsidR="00F47AD4">
        <w:rPr>
          <w:b/>
        </w:rPr>
        <w:t xml:space="preserve"> </w:t>
      </w:r>
      <w:r w:rsidR="006E349C">
        <w:rPr>
          <w:b/>
        </w:rPr>
        <w:t>201</w:t>
      </w:r>
      <w:r w:rsidR="00831877">
        <w:rPr>
          <w:b/>
        </w:rPr>
        <w:t>7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94748C">
        <w:t>во 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0C1007" w:rsidRDefault="000C1007" w:rsidP="00B7222C">
      <w:pPr>
        <w:ind w:right="-143"/>
        <w:jc w:val="both"/>
      </w:pPr>
    </w:p>
    <w:p w:rsidR="000C1007" w:rsidRDefault="000C1007" w:rsidP="00B7222C">
      <w:pPr>
        <w:ind w:right="-143"/>
        <w:jc w:val="both"/>
      </w:pP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lastRenderedPageBreak/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6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</w:t>
      </w:r>
      <w:r w:rsidR="00BE5E1B">
        <w:t xml:space="preserve"> имущества</w:t>
      </w:r>
      <w:r>
        <w:t xml:space="preserve">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lastRenderedPageBreak/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831877">
        <w:t xml:space="preserve">ул. </w:t>
      </w:r>
      <w:proofErr w:type="spellStart"/>
      <w:r w:rsidR="00831877">
        <w:t>Новоторжская</w:t>
      </w:r>
      <w:proofErr w:type="spellEnd"/>
      <w:r w:rsidR="00831877">
        <w:t>, д.24, каб.102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831877" w:rsidRDefault="00831877" w:rsidP="00E66154">
      <w:pPr>
        <w:ind w:right="-143"/>
      </w:pPr>
    </w:p>
    <w:p w:rsidR="000C1007" w:rsidRDefault="000C1007" w:rsidP="00E66154">
      <w:pPr>
        <w:ind w:right="-143"/>
      </w:pPr>
    </w:p>
    <w:p w:rsidR="00831877" w:rsidRDefault="00831877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Pr="006774C9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Pr="00E66154" w:rsidRDefault="00E66154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t xml:space="preserve">принял   решение   об   участии   в   аукционе,   который   состоится    «__»___________201__ г.   </w:t>
      </w:r>
      <w:proofErr w:type="gramStart"/>
      <w:r w:rsidRPr="00E66154">
        <w:t>в  _</w:t>
      </w:r>
      <w:proofErr w:type="gramEnd"/>
      <w:r w:rsidRPr="00E66154">
        <w:t>__:</w:t>
      </w:r>
      <w:r w:rsidR="00AF12A8">
        <w:t>___ часов, по продаже имущества:</w:t>
      </w:r>
      <w:r w:rsidRPr="00E66154">
        <w:t>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lastRenderedPageBreak/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proofErr w:type="gramStart"/>
      <w:r w:rsidRPr="00E66154">
        <w:t>С  состоянием</w:t>
      </w:r>
      <w:proofErr w:type="gramEnd"/>
      <w:r w:rsidRPr="00E66154">
        <w:t xml:space="preserve">  имущества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6774C9" w:rsidRDefault="006774C9" w:rsidP="006774C9">
      <w:pPr>
        <w:jc w:val="both"/>
        <w:rPr>
          <w:sz w:val="28"/>
        </w:rPr>
      </w:pPr>
    </w:p>
    <w:p w:rsidR="006774C9" w:rsidRDefault="006774C9" w:rsidP="006774C9">
      <w:pPr>
        <w:jc w:val="both"/>
        <w:rPr>
          <w:sz w:val="28"/>
        </w:rPr>
      </w:pPr>
    </w:p>
    <w:p w:rsidR="00DD3B04" w:rsidRPr="001A1498" w:rsidRDefault="00DD3B04" w:rsidP="006774C9">
      <w:pPr>
        <w:jc w:val="both"/>
        <w:rPr>
          <w:sz w:val="28"/>
        </w:rPr>
      </w:pPr>
      <w:r w:rsidRPr="001A1498">
        <w:rPr>
          <w:sz w:val="28"/>
        </w:rPr>
        <w:lastRenderedPageBreak/>
        <w:t xml:space="preserve">Извещение </w:t>
      </w:r>
      <w:r w:rsidR="006774C9" w:rsidRPr="006774C9">
        <w:rPr>
          <w:sz w:val="28"/>
        </w:rPr>
        <w:t>о проведении</w:t>
      </w:r>
      <w:r w:rsidR="006774C9">
        <w:rPr>
          <w:sz w:val="28"/>
        </w:rPr>
        <w:t xml:space="preserve"> </w:t>
      </w:r>
      <w:r w:rsidR="006774C9" w:rsidRPr="006774C9">
        <w:rPr>
          <w:sz w:val="28"/>
        </w:rPr>
        <w:t>аукциона по продаже движимого имущества, находящегося в государственной собственностью Тверской области</w:t>
      </w:r>
      <w:r w:rsidR="006774C9">
        <w:rPr>
          <w:sz w:val="28"/>
        </w:rPr>
        <w:t xml:space="preserve"> </w:t>
      </w:r>
      <w:r w:rsidRPr="001A1498">
        <w:rPr>
          <w:sz w:val="28"/>
        </w:rPr>
        <w:t>утверждено:</w:t>
      </w:r>
    </w:p>
    <w:p w:rsidR="00DD3B04" w:rsidRDefault="00DD3B04" w:rsidP="00DD3B04">
      <w:pPr>
        <w:jc w:val="both"/>
        <w:rPr>
          <w:b/>
        </w:rPr>
      </w:pPr>
    </w:p>
    <w:p w:rsidR="00DD3B04" w:rsidRDefault="00DD3B04" w:rsidP="00DD3B04">
      <w:pPr>
        <w:jc w:val="both"/>
        <w:rPr>
          <w:b/>
        </w:rPr>
      </w:pPr>
    </w:p>
    <w:p w:rsidR="00DD3B04" w:rsidRDefault="006774C9" w:rsidP="00DD3B04">
      <w:pPr>
        <w:ind w:right="-143"/>
        <w:rPr>
          <w:sz w:val="28"/>
        </w:rPr>
      </w:pPr>
      <w:r>
        <w:rPr>
          <w:sz w:val="28"/>
        </w:rPr>
        <w:t xml:space="preserve">Директор </w:t>
      </w:r>
    </w:p>
    <w:p w:rsidR="006774C9" w:rsidRDefault="006774C9" w:rsidP="00DD3B04">
      <w:pPr>
        <w:ind w:right="-143"/>
        <w:rPr>
          <w:sz w:val="28"/>
        </w:rPr>
      </w:pPr>
      <w:r w:rsidRPr="006774C9">
        <w:rPr>
          <w:sz w:val="28"/>
        </w:rPr>
        <w:t xml:space="preserve">государственное казенное учреждение </w:t>
      </w:r>
    </w:p>
    <w:p w:rsidR="00DD3B04" w:rsidRDefault="006774C9" w:rsidP="00DD3B04">
      <w:pPr>
        <w:ind w:right="-143"/>
      </w:pPr>
      <w:r w:rsidRPr="006774C9">
        <w:rPr>
          <w:sz w:val="28"/>
        </w:rPr>
        <w:t>Тверской области «</w:t>
      </w:r>
      <w:proofErr w:type="spellStart"/>
      <w:proofErr w:type="gramStart"/>
      <w:r w:rsidRPr="006774C9">
        <w:rPr>
          <w:sz w:val="28"/>
        </w:rPr>
        <w:t>Тверьоблстройзаказчик</w:t>
      </w:r>
      <w:proofErr w:type="spellEnd"/>
      <w:r w:rsidRPr="006774C9">
        <w:rPr>
          <w:sz w:val="28"/>
        </w:rPr>
        <w:t>»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А.В. Сергеев</w:t>
      </w:r>
    </w:p>
    <w:p w:rsidR="00DD3B04" w:rsidRDefault="00DD3B04" w:rsidP="00DD3B04">
      <w:pPr>
        <w:ind w:right="-143"/>
      </w:pPr>
    </w:p>
    <w:p w:rsidR="002F4F7F" w:rsidRPr="00457813" w:rsidRDefault="002F4F7F" w:rsidP="00EF2A31">
      <w:pPr>
        <w:ind w:left="-426" w:right="-143"/>
      </w:pPr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F4F7F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5AD9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F2D"/>
    <w:rsid w:val="00575445"/>
    <w:rsid w:val="005A4179"/>
    <w:rsid w:val="005A41AB"/>
    <w:rsid w:val="005A72B3"/>
    <w:rsid w:val="005B0C1D"/>
    <w:rsid w:val="005B153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4EA5"/>
    <w:rsid w:val="0071279D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514D"/>
    <w:rsid w:val="008C395F"/>
    <w:rsid w:val="008C5D7A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12A8"/>
    <w:rsid w:val="00AF3F31"/>
    <w:rsid w:val="00B02589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50087"/>
    <w:rsid w:val="00B52110"/>
    <w:rsid w:val="00B54268"/>
    <w:rsid w:val="00B57400"/>
    <w:rsid w:val="00B619B8"/>
    <w:rsid w:val="00B6428E"/>
    <w:rsid w:val="00B70377"/>
    <w:rsid w:val="00B7222C"/>
    <w:rsid w:val="00B72FD9"/>
    <w:rsid w:val="00B77E50"/>
    <w:rsid w:val="00B77FB8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F11E6"/>
    <w:rsid w:val="00CF1DD9"/>
    <w:rsid w:val="00CF38EC"/>
    <w:rsid w:val="00CF5221"/>
    <w:rsid w:val="00CF5CC9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F772-097C-4651-B9CA-6134B54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19963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127</cp:revision>
  <cp:lastPrinted>2017-10-26T11:56:00Z</cp:lastPrinted>
  <dcterms:created xsi:type="dcterms:W3CDTF">2013-09-24T14:13:00Z</dcterms:created>
  <dcterms:modified xsi:type="dcterms:W3CDTF">2017-10-26T11:57:00Z</dcterms:modified>
</cp:coreProperties>
</file>